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B1526F" w:rsidRDefault="00C55945" w:rsidP="004153C6">
      <w:pPr>
        <w:jc w:val="both"/>
      </w:pPr>
      <w:r>
        <w:t>El Ayuntamiento de Humanes de Madrid pone en conocimiento que</w:t>
      </w:r>
      <w:r w:rsidR="0014078A">
        <w:t>, en el año 202</w:t>
      </w:r>
      <w:r w:rsidR="00D231DD">
        <w:t>5</w:t>
      </w:r>
      <w:bookmarkStart w:id="0" w:name="_GoBack"/>
      <w:bookmarkEnd w:id="0"/>
      <w:r w:rsidR="0014078A">
        <w:t xml:space="preserve">, </w:t>
      </w:r>
      <w:r w:rsidR="004153C6">
        <w:t>los importes de gasto en las distintas políticas</w:t>
      </w:r>
      <w:r w:rsidR="0014078A">
        <w:t xml:space="preserve"> y su porcentaje sobre el total del presupuesto de gastos ha sido el siguiente: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617"/>
        <w:gridCol w:w="1677"/>
        <w:gridCol w:w="1842"/>
      </w:tblGrid>
      <w:tr w:rsidR="00D231DD" w:rsidRPr="0014078A" w:rsidTr="00D231DD">
        <w:trPr>
          <w:trHeight w:val="255"/>
        </w:trPr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Políticas de Gasto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pPr>
              <w:jc w:val="right"/>
            </w:pPr>
            <w:r w:rsidRPr="00C107F4">
              <w:t>Importe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pPr>
              <w:jc w:val="right"/>
            </w:pPr>
            <w:r>
              <w:t>Porcentaje</w:t>
            </w:r>
          </w:p>
        </w:tc>
      </w:tr>
      <w:tr w:rsidR="00D231DD" w:rsidRPr="0014078A" w:rsidTr="00D231DD">
        <w:trPr>
          <w:trHeight w:val="23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13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Seguridad y movilidad ciudadana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pPr>
              <w:jc w:val="right"/>
            </w:pPr>
            <w:r w:rsidRPr="00C107F4">
              <w:t>3.316.397,31 €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14078A" w:rsidRDefault="00D231DD" w:rsidP="00D2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14,83%</w:t>
            </w:r>
          </w:p>
        </w:tc>
      </w:tr>
      <w:tr w:rsidR="00D231DD" w:rsidRPr="0014078A" w:rsidTr="00D231DD">
        <w:trPr>
          <w:trHeight w:val="25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15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Vivienda y urbanismo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pPr>
              <w:jc w:val="right"/>
            </w:pPr>
            <w:r w:rsidRPr="00C107F4">
              <w:t>999.322,75 €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14078A" w:rsidRDefault="00D231DD" w:rsidP="00D2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3,73%</w:t>
            </w:r>
          </w:p>
        </w:tc>
      </w:tr>
      <w:tr w:rsidR="00D231DD" w:rsidRPr="0014078A" w:rsidTr="00D231DD">
        <w:trPr>
          <w:trHeight w:val="25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16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Bienestar comunitario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pPr>
              <w:jc w:val="right"/>
            </w:pPr>
            <w:r w:rsidRPr="00C107F4">
              <w:t>4.326.865,82 €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14078A" w:rsidRDefault="00D231DD" w:rsidP="00D2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22,02%</w:t>
            </w:r>
          </w:p>
        </w:tc>
      </w:tr>
      <w:tr w:rsidR="00D231DD" w:rsidRPr="0014078A" w:rsidTr="00D231DD">
        <w:trPr>
          <w:trHeight w:val="25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17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Medio ambiente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pPr>
              <w:jc w:val="right"/>
            </w:pPr>
            <w:r w:rsidRPr="00C107F4">
              <w:t>1.501.653,41 €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14078A" w:rsidRDefault="00D231DD" w:rsidP="00D2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6,59%</w:t>
            </w:r>
          </w:p>
        </w:tc>
      </w:tr>
      <w:tr w:rsidR="00D231DD" w:rsidRPr="0014078A" w:rsidTr="00D231DD">
        <w:trPr>
          <w:trHeight w:val="25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22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Otras prestaciones económicas a favor de empleados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pPr>
              <w:jc w:val="right"/>
            </w:pPr>
            <w:r w:rsidRPr="00C107F4">
              <w:t>156.755,96 €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14078A" w:rsidRDefault="00D231DD" w:rsidP="00D2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0,53%</w:t>
            </w:r>
          </w:p>
        </w:tc>
      </w:tr>
      <w:tr w:rsidR="00D231DD" w:rsidRPr="0014078A" w:rsidTr="00D231DD">
        <w:trPr>
          <w:trHeight w:val="25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23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Servicios sociales y promoción social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pPr>
              <w:jc w:val="right"/>
            </w:pPr>
            <w:r w:rsidRPr="00C107F4">
              <w:t>897.285,14 €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14078A" w:rsidRDefault="00D231DD" w:rsidP="00D2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4,10%</w:t>
            </w:r>
          </w:p>
        </w:tc>
      </w:tr>
      <w:tr w:rsidR="00D231DD" w:rsidRPr="0014078A" w:rsidTr="00D231DD">
        <w:trPr>
          <w:trHeight w:val="25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24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Fomento del empleo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pPr>
              <w:jc w:val="right"/>
            </w:pPr>
            <w:r w:rsidRPr="00C107F4">
              <w:t>903.776,45 €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14078A" w:rsidRDefault="00D231DD" w:rsidP="00D2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6,76%</w:t>
            </w:r>
          </w:p>
        </w:tc>
      </w:tr>
      <w:tr w:rsidR="00D231DD" w:rsidRPr="0014078A" w:rsidTr="00D231DD">
        <w:trPr>
          <w:trHeight w:val="25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Sanidad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pPr>
              <w:jc w:val="right"/>
            </w:pPr>
            <w:r w:rsidRPr="00C107F4">
              <w:t>97.280,23 €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14078A" w:rsidRDefault="00D231DD" w:rsidP="00D2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0,40%</w:t>
            </w:r>
          </w:p>
        </w:tc>
      </w:tr>
      <w:tr w:rsidR="00D231DD" w:rsidRPr="0014078A" w:rsidTr="00D231DD">
        <w:trPr>
          <w:trHeight w:val="25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32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Educación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pPr>
              <w:jc w:val="right"/>
            </w:pPr>
            <w:r w:rsidRPr="00C107F4">
              <w:t>1.098.201,63 €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14078A" w:rsidRDefault="00D231DD" w:rsidP="00D2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5,76%</w:t>
            </w:r>
          </w:p>
        </w:tc>
      </w:tr>
      <w:tr w:rsidR="00D231DD" w:rsidRPr="0014078A" w:rsidTr="00D231DD">
        <w:trPr>
          <w:trHeight w:val="25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33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Cultura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pPr>
              <w:jc w:val="right"/>
            </w:pPr>
            <w:r w:rsidRPr="00C107F4">
              <w:t>2.418.679,16 €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14078A" w:rsidRDefault="00D231DD" w:rsidP="00D2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6,67%</w:t>
            </w:r>
          </w:p>
        </w:tc>
      </w:tr>
      <w:tr w:rsidR="00D231DD" w:rsidRPr="0014078A" w:rsidTr="00D231DD">
        <w:trPr>
          <w:trHeight w:val="25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34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Deporte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pPr>
              <w:jc w:val="right"/>
            </w:pPr>
            <w:r w:rsidRPr="00C107F4">
              <w:t>1.546.243,52 €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14078A" w:rsidRDefault="00D231DD" w:rsidP="00D2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4,35%</w:t>
            </w:r>
          </w:p>
        </w:tc>
      </w:tr>
      <w:tr w:rsidR="00D231DD" w:rsidRPr="0014078A" w:rsidTr="00D231DD">
        <w:trPr>
          <w:trHeight w:val="25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42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Industria y Energía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pPr>
              <w:jc w:val="right"/>
            </w:pPr>
            <w:r w:rsidRPr="00C107F4">
              <w:t>191.614,96 €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14078A" w:rsidRDefault="00D231DD" w:rsidP="00D2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0,88%</w:t>
            </w:r>
          </w:p>
        </w:tc>
      </w:tr>
      <w:tr w:rsidR="00D231DD" w:rsidRPr="0014078A" w:rsidTr="00D231DD">
        <w:trPr>
          <w:trHeight w:val="25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91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Órganos de gobierno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pPr>
              <w:jc w:val="right"/>
            </w:pPr>
            <w:r w:rsidRPr="00C107F4">
              <w:t>792.487,79 €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14078A" w:rsidRDefault="00D231DD" w:rsidP="00D2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3,68%</w:t>
            </w:r>
          </w:p>
        </w:tc>
      </w:tr>
      <w:tr w:rsidR="00D231DD" w:rsidRPr="0014078A" w:rsidTr="00D231DD">
        <w:trPr>
          <w:trHeight w:val="25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92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Servicios de carácter general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pPr>
              <w:jc w:val="right"/>
            </w:pPr>
            <w:r w:rsidRPr="00C107F4">
              <w:t>3.036.726,00 €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14078A" w:rsidRDefault="00D231DD" w:rsidP="00D2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8,89%</w:t>
            </w:r>
          </w:p>
        </w:tc>
      </w:tr>
      <w:tr w:rsidR="00D231DD" w:rsidRPr="0014078A" w:rsidTr="00D231DD">
        <w:trPr>
          <w:trHeight w:val="25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93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Administración financiera y tributaria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pPr>
              <w:jc w:val="right"/>
            </w:pPr>
            <w:r w:rsidRPr="00C107F4">
              <w:t>1.242.230,07 €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14078A" w:rsidRDefault="00D231DD" w:rsidP="00D2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6,04%</w:t>
            </w:r>
          </w:p>
        </w:tc>
      </w:tr>
      <w:tr w:rsidR="00D231DD" w:rsidRPr="0014078A" w:rsidTr="00D231DD">
        <w:trPr>
          <w:trHeight w:val="25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94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r w:rsidRPr="00C107F4">
              <w:t>Transferencias a otras Administraciones Públicas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pPr>
              <w:jc w:val="right"/>
            </w:pPr>
            <w:r w:rsidRPr="00C107F4">
              <w:t>1.407.988,76 €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1DD" w:rsidRPr="0014078A" w:rsidRDefault="00D231DD" w:rsidP="00D2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4,77%</w:t>
            </w:r>
          </w:p>
        </w:tc>
      </w:tr>
      <w:tr w:rsidR="00D231DD" w:rsidRPr="0014078A" w:rsidTr="00D231DD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1DD" w:rsidRPr="00C107F4" w:rsidRDefault="00D231DD" w:rsidP="00D231DD"/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1DD" w:rsidRPr="00C107F4" w:rsidRDefault="00D231DD" w:rsidP="00D231DD"/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1DD" w:rsidRPr="00C107F4" w:rsidRDefault="00D231DD" w:rsidP="00D231DD">
            <w:pPr>
              <w:jc w:val="right"/>
            </w:pPr>
            <w:r w:rsidRPr="00C107F4">
              <w:t>23.933.508,96 €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1DD" w:rsidRPr="0014078A" w:rsidRDefault="00D231DD" w:rsidP="00D2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100,00%</w:t>
            </w:r>
          </w:p>
        </w:tc>
      </w:tr>
    </w:tbl>
    <w:p w:rsidR="0014078A" w:rsidRDefault="0014078A" w:rsidP="004153C6">
      <w:pPr>
        <w:jc w:val="both"/>
      </w:pPr>
    </w:p>
    <w:p w:rsidR="00DC181F" w:rsidRDefault="00DC181F" w:rsidP="00054D31">
      <w:pPr>
        <w:jc w:val="both"/>
      </w:pPr>
    </w:p>
    <w:p w:rsidR="00DC181F" w:rsidRPr="00FA7D97" w:rsidRDefault="00DC181F" w:rsidP="00054D31">
      <w:pPr>
        <w:jc w:val="both"/>
      </w:pPr>
    </w:p>
    <w:sectPr w:rsidR="00DC181F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13B5608"/>
    <w:multiLevelType w:val="hybridMultilevel"/>
    <w:tmpl w:val="684A6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D7AEC"/>
    <w:rsid w:val="000E004E"/>
    <w:rsid w:val="000F20CA"/>
    <w:rsid w:val="000F7F6F"/>
    <w:rsid w:val="00103D93"/>
    <w:rsid w:val="00107847"/>
    <w:rsid w:val="0011789F"/>
    <w:rsid w:val="00130C8E"/>
    <w:rsid w:val="0014078A"/>
    <w:rsid w:val="00147DD8"/>
    <w:rsid w:val="00154164"/>
    <w:rsid w:val="0015645D"/>
    <w:rsid w:val="00166AB3"/>
    <w:rsid w:val="0017508C"/>
    <w:rsid w:val="00175961"/>
    <w:rsid w:val="00176528"/>
    <w:rsid w:val="00180EF7"/>
    <w:rsid w:val="00185594"/>
    <w:rsid w:val="001929DB"/>
    <w:rsid w:val="001943C7"/>
    <w:rsid w:val="001A038F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153C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1169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062A6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009F6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D5B69"/>
    <w:rsid w:val="00AF0A4D"/>
    <w:rsid w:val="00AF4D3F"/>
    <w:rsid w:val="00B044C6"/>
    <w:rsid w:val="00B1526F"/>
    <w:rsid w:val="00B305B4"/>
    <w:rsid w:val="00B37359"/>
    <w:rsid w:val="00B40F3D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231DD"/>
    <w:rsid w:val="00D573E5"/>
    <w:rsid w:val="00D6616F"/>
    <w:rsid w:val="00D80B8B"/>
    <w:rsid w:val="00DC181F"/>
    <w:rsid w:val="00DD511E"/>
    <w:rsid w:val="00DE2FA7"/>
    <w:rsid w:val="00DF1FC5"/>
    <w:rsid w:val="00E11BCE"/>
    <w:rsid w:val="00E14EA3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1FFFD7C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49264-153F-4FC0-A8F0-C29AB3C4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3</cp:revision>
  <cp:lastPrinted>2012-06-04T11:22:00Z</cp:lastPrinted>
  <dcterms:created xsi:type="dcterms:W3CDTF">2026-05-24T12:44:00Z</dcterms:created>
  <dcterms:modified xsi:type="dcterms:W3CDTF">2026-05-24T13:13:00Z</dcterms:modified>
</cp:coreProperties>
</file>